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2151" w14:textId="77777777" w:rsidR="00F207FA" w:rsidRDefault="00F207FA" w:rsidP="00290000">
      <w:pPr>
        <w:jc w:val="center"/>
        <w:rPr>
          <w:b/>
        </w:rPr>
      </w:pPr>
      <w:r>
        <w:rPr>
          <w:b/>
        </w:rPr>
        <w:t>COMMUNE DE CABARA</w:t>
      </w:r>
    </w:p>
    <w:p w14:paraId="56CBC9A3" w14:textId="77777777" w:rsidR="00F207FA" w:rsidRDefault="00F207FA" w:rsidP="00290000">
      <w:pPr>
        <w:jc w:val="center"/>
        <w:rPr>
          <w:b/>
        </w:rPr>
      </w:pPr>
    </w:p>
    <w:p w14:paraId="6303484E" w14:textId="02ADF532" w:rsidR="00290000" w:rsidRPr="00A15B8D" w:rsidRDefault="00290000" w:rsidP="00290000">
      <w:pPr>
        <w:jc w:val="center"/>
        <w:rPr>
          <w:b/>
        </w:rPr>
      </w:pPr>
      <w:r w:rsidRPr="00A15B8D">
        <w:rPr>
          <w:b/>
        </w:rPr>
        <w:t>REUNION DU CONSEIL MUNICIPAL DU</w:t>
      </w:r>
      <w:r w:rsidR="00803449" w:rsidRPr="00A15B8D">
        <w:rPr>
          <w:b/>
        </w:rPr>
        <w:t xml:space="preserve"> </w:t>
      </w:r>
      <w:r w:rsidR="003F0EA9">
        <w:rPr>
          <w:b/>
        </w:rPr>
        <w:t>18 février 2021</w:t>
      </w:r>
    </w:p>
    <w:p w14:paraId="0FF9CD3A" w14:textId="77777777" w:rsidR="00055F17" w:rsidRPr="00A15B8D" w:rsidRDefault="00290000" w:rsidP="00290000">
      <w:pPr>
        <w:jc w:val="center"/>
        <w:rPr>
          <w:b/>
        </w:rPr>
      </w:pPr>
      <w:r w:rsidRPr="00A15B8D">
        <w:rPr>
          <w:b/>
        </w:rPr>
        <w:t>RELEVE DES DECISIONS DU CONSEIL MUNICIPAL</w:t>
      </w:r>
    </w:p>
    <w:p w14:paraId="7D42EB54" w14:textId="77777777" w:rsidR="00E818AF" w:rsidRDefault="00E818AF" w:rsidP="00290000">
      <w:pPr>
        <w:jc w:val="center"/>
      </w:pPr>
    </w:p>
    <w:p w14:paraId="0B4AFDBD" w14:textId="77777777" w:rsidR="007D4D57" w:rsidRDefault="007D4D57" w:rsidP="00290000">
      <w:pPr>
        <w:jc w:val="center"/>
      </w:pPr>
    </w:p>
    <w:p w14:paraId="56F4F7D4" w14:textId="77777777" w:rsidR="003B03AA" w:rsidRDefault="003B03AA" w:rsidP="00290000">
      <w:pPr>
        <w:jc w:val="center"/>
      </w:pPr>
    </w:p>
    <w:p w14:paraId="0ED45463" w14:textId="77777777" w:rsidR="003B03AA" w:rsidRDefault="003B03AA" w:rsidP="00290000">
      <w:pPr>
        <w:jc w:val="center"/>
      </w:pPr>
    </w:p>
    <w:p w14:paraId="02B621AD" w14:textId="1C430050" w:rsidR="00B776C0" w:rsidRDefault="00F207FA" w:rsidP="00B776C0">
      <w:pPr>
        <w:spacing w:after="0" w:line="240" w:lineRule="auto"/>
        <w:rPr>
          <w:rStyle w:val="Accentuationintense"/>
          <w:i w:val="0"/>
          <w:color w:val="auto"/>
        </w:rPr>
      </w:pPr>
      <w:r w:rsidRPr="00B776C0">
        <w:rPr>
          <w:b/>
        </w:rPr>
        <w:t xml:space="preserve">Décision </w:t>
      </w:r>
      <w:r w:rsidR="00E818AF" w:rsidRPr="00B776C0">
        <w:rPr>
          <w:b/>
        </w:rPr>
        <w:t>1 :</w:t>
      </w:r>
      <w:r w:rsidR="00B776C0" w:rsidRPr="00B776C0">
        <w:t xml:space="preserve"> </w:t>
      </w:r>
      <w:r w:rsidR="003F0EA9">
        <w:rPr>
          <w:rStyle w:val="Accentuationintense"/>
          <w:i w:val="0"/>
          <w:color w:val="auto"/>
        </w:rPr>
        <w:t>Désignation correspondant intempéries auprès d’Enedis</w:t>
      </w:r>
    </w:p>
    <w:p w14:paraId="69443613" w14:textId="77777777" w:rsidR="00B776C0" w:rsidRPr="00B776C0" w:rsidRDefault="00B776C0" w:rsidP="00B776C0">
      <w:pPr>
        <w:spacing w:after="0" w:line="240" w:lineRule="auto"/>
        <w:rPr>
          <w:rStyle w:val="Accentuationintense"/>
          <w:i w:val="0"/>
          <w:color w:val="auto"/>
        </w:rPr>
      </w:pPr>
    </w:p>
    <w:p w14:paraId="78DB748E" w14:textId="45E427FE" w:rsidR="00B776C0" w:rsidRDefault="00B776C0" w:rsidP="00B776C0">
      <w:pPr>
        <w:spacing w:after="0" w:line="240" w:lineRule="auto"/>
        <w:rPr>
          <w:rStyle w:val="Accentuationintense"/>
          <w:i w:val="0"/>
          <w:color w:val="auto"/>
        </w:rPr>
      </w:pPr>
      <w:r w:rsidRPr="00B776C0">
        <w:rPr>
          <w:rStyle w:val="Accentuationintense"/>
          <w:i w:val="0"/>
          <w:color w:val="auto"/>
        </w:rPr>
        <w:t xml:space="preserve">Décision 2 : </w:t>
      </w:r>
      <w:r w:rsidR="003F0EA9">
        <w:rPr>
          <w:rStyle w:val="Accentuationintense"/>
          <w:i w:val="0"/>
          <w:color w:val="auto"/>
        </w:rPr>
        <w:t>Désignation référent cours d’eau au sein du SMER</w:t>
      </w:r>
    </w:p>
    <w:p w14:paraId="7FDEEFC9" w14:textId="77777777" w:rsidR="00B776C0" w:rsidRDefault="00B776C0" w:rsidP="00B776C0">
      <w:pPr>
        <w:spacing w:after="0" w:line="240" w:lineRule="auto"/>
        <w:rPr>
          <w:b/>
        </w:rPr>
      </w:pPr>
    </w:p>
    <w:p w14:paraId="26A2003C" w14:textId="65FEB8E6" w:rsidR="00B776C0" w:rsidRDefault="00B776C0" w:rsidP="00B776C0">
      <w:pPr>
        <w:spacing w:after="0" w:line="240" w:lineRule="auto"/>
        <w:rPr>
          <w:rFonts w:ascii="Calibri" w:hAnsi="Calibri"/>
          <w:b/>
          <w:bCs/>
          <w:iCs/>
        </w:rPr>
      </w:pPr>
      <w:r w:rsidRPr="00B776C0">
        <w:rPr>
          <w:rFonts w:ascii="Calibri" w:hAnsi="Calibri"/>
          <w:b/>
          <w:bCs/>
          <w:iCs/>
        </w:rPr>
        <w:t xml:space="preserve"> Décision 3 : Dossier</w:t>
      </w:r>
      <w:r w:rsidR="003F0EA9">
        <w:rPr>
          <w:rFonts w:ascii="Calibri" w:hAnsi="Calibri"/>
          <w:b/>
          <w:bCs/>
          <w:iCs/>
        </w:rPr>
        <w:t>s</w:t>
      </w:r>
      <w:r w:rsidRPr="00B776C0">
        <w:rPr>
          <w:rFonts w:ascii="Calibri" w:hAnsi="Calibri"/>
          <w:b/>
          <w:bCs/>
          <w:iCs/>
        </w:rPr>
        <w:t xml:space="preserve"> de demande de </w:t>
      </w:r>
      <w:r w:rsidR="003F0EA9">
        <w:rPr>
          <w:rFonts w:ascii="Calibri" w:hAnsi="Calibri"/>
          <w:b/>
          <w:bCs/>
          <w:iCs/>
        </w:rPr>
        <w:t>subvention pour travaux d’in</w:t>
      </w:r>
      <w:r w:rsidR="005632E6">
        <w:rPr>
          <w:rFonts w:ascii="Calibri" w:hAnsi="Calibri"/>
          <w:b/>
          <w:bCs/>
          <w:iCs/>
        </w:rPr>
        <w:t>v</w:t>
      </w:r>
      <w:r w:rsidR="003F0EA9">
        <w:rPr>
          <w:rFonts w:ascii="Calibri" w:hAnsi="Calibri"/>
          <w:b/>
          <w:bCs/>
          <w:iCs/>
        </w:rPr>
        <w:t>estissement</w:t>
      </w:r>
    </w:p>
    <w:p w14:paraId="1DCBE9ED" w14:textId="77777777" w:rsidR="00B776C0" w:rsidRPr="00B776C0" w:rsidRDefault="00B776C0" w:rsidP="00B776C0">
      <w:pPr>
        <w:spacing w:after="0" w:line="240" w:lineRule="auto"/>
        <w:jc w:val="both"/>
        <w:rPr>
          <w:rFonts w:ascii="Calibri" w:hAnsi="Calibri"/>
          <w:b/>
          <w:bCs/>
          <w:iCs/>
        </w:rPr>
      </w:pPr>
    </w:p>
    <w:p w14:paraId="6CB5F0A3" w14:textId="77777777" w:rsidR="00B776C0" w:rsidRPr="00B776C0" w:rsidRDefault="00B776C0" w:rsidP="00B776C0">
      <w:pPr>
        <w:spacing w:after="0" w:line="240" w:lineRule="auto"/>
        <w:jc w:val="both"/>
        <w:rPr>
          <w:rFonts w:ascii="Calibri" w:hAnsi="Calibri"/>
          <w:b/>
          <w:bCs/>
          <w:iCs/>
          <w:sz w:val="20"/>
          <w:szCs w:val="20"/>
        </w:rPr>
      </w:pPr>
    </w:p>
    <w:p w14:paraId="1ADD9E05" w14:textId="77777777" w:rsidR="006F70C1" w:rsidRDefault="006F70C1" w:rsidP="00ED7112">
      <w:pPr>
        <w:rPr>
          <w:b/>
          <w:i/>
        </w:rPr>
      </w:pPr>
    </w:p>
    <w:p w14:paraId="4303E295" w14:textId="77777777" w:rsidR="0043488F" w:rsidRDefault="0043488F" w:rsidP="00E818AF">
      <w:pPr>
        <w:rPr>
          <w:b/>
          <w:i/>
        </w:rPr>
      </w:pPr>
    </w:p>
    <w:p w14:paraId="071853E3" w14:textId="77777777" w:rsidR="0043488F" w:rsidRDefault="0043488F" w:rsidP="00E818AF">
      <w:pPr>
        <w:rPr>
          <w:b/>
          <w:i/>
        </w:rPr>
      </w:pPr>
    </w:p>
    <w:p w14:paraId="4B56D234" w14:textId="2DBF15C2" w:rsidR="00EC4E40" w:rsidRDefault="004C4456" w:rsidP="00E818AF">
      <w:r>
        <w:t xml:space="preserve">Le </w:t>
      </w:r>
      <w:r w:rsidR="009F110B">
        <w:t>19/02/2021</w:t>
      </w:r>
    </w:p>
    <w:p w14:paraId="5CCAEB35" w14:textId="77777777" w:rsidR="00A944A4" w:rsidRDefault="00EC4E40" w:rsidP="00E818AF">
      <w:r>
        <w:t xml:space="preserve">Le maire, </w:t>
      </w:r>
    </w:p>
    <w:p w14:paraId="6FAE33AE" w14:textId="77777777" w:rsidR="00EC4E40" w:rsidRDefault="00EC4E40" w:rsidP="00E818AF">
      <w:r>
        <w:t>Thierry Blanc</w:t>
      </w:r>
    </w:p>
    <w:p w14:paraId="09019BD7" w14:textId="77777777" w:rsidR="00AD63F2" w:rsidRDefault="00AD63F2" w:rsidP="00E818AF"/>
    <w:p w14:paraId="1DC443E0" w14:textId="77777777" w:rsidR="007D4D57" w:rsidRDefault="007D4D57" w:rsidP="00E818AF"/>
    <w:p w14:paraId="0D6CA7C5" w14:textId="77777777" w:rsidR="00307C49" w:rsidRPr="00307C49" w:rsidRDefault="00307C49" w:rsidP="00E818AF"/>
    <w:sectPr w:rsidR="00307C49" w:rsidRPr="0030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00"/>
    <w:rsid w:val="000157D6"/>
    <w:rsid w:val="00055F17"/>
    <w:rsid w:val="00091626"/>
    <w:rsid w:val="000D48E9"/>
    <w:rsid w:val="00114BDB"/>
    <w:rsid w:val="001502F0"/>
    <w:rsid w:val="00184715"/>
    <w:rsid w:val="001D39C5"/>
    <w:rsid w:val="001E3F6A"/>
    <w:rsid w:val="0024482C"/>
    <w:rsid w:val="00290000"/>
    <w:rsid w:val="002A3747"/>
    <w:rsid w:val="00307C49"/>
    <w:rsid w:val="00316788"/>
    <w:rsid w:val="00362448"/>
    <w:rsid w:val="00370A07"/>
    <w:rsid w:val="003B03AA"/>
    <w:rsid w:val="003E4A24"/>
    <w:rsid w:val="003F0EA9"/>
    <w:rsid w:val="0043488F"/>
    <w:rsid w:val="00436997"/>
    <w:rsid w:val="00437560"/>
    <w:rsid w:val="004751E3"/>
    <w:rsid w:val="00482C00"/>
    <w:rsid w:val="004C4456"/>
    <w:rsid w:val="004C5D13"/>
    <w:rsid w:val="004D02D0"/>
    <w:rsid w:val="00505FC9"/>
    <w:rsid w:val="00516FCF"/>
    <w:rsid w:val="00525553"/>
    <w:rsid w:val="00532400"/>
    <w:rsid w:val="005331E9"/>
    <w:rsid w:val="00534D36"/>
    <w:rsid w:val="00562000"/>
    <w:rsid w:val="005632E6"/>
    <w:rsid w:val="00566E66"/>
    <w:rsid w:val="006A753E"/>
    <w:rsid w:val="006F1263"/>
    <w:rsid w:val="006F70C1"/>
    <w:rsid w:val="00721208"/>
    <w:rsid w:val="007B527C"/>
    <w:rsid w:val="007D4D57"/>
    <w:rsid w:val="007E42DC"/>
    <w:rsid w:val="007E6B6D"/>
    <w:rsid w:val="00803449"/>
    <w:rsid w:val="00871FF2"/>
    <w:rsid w:val="009609D5"/>
    <w:rsid w:val="0099140C"/>
    <w:rsid w:val="009D2698"/>
    <w:rsid w:val="009F110B"/>
    <w:rsid w:val="00A15B8D"/>
    <w:rsid w:val="00A24267"/>
    <w:rsid w:val="00A31D63"/>
    <w:rsid w:val="00A944A4"/>
    <w:rsid w:val="00AB663F"/>
    <w:rsid w:val="00AC225E"/>
    <w:rsid w:val="00AD63F2"/>
    <w:rsid w:val="00AE1402"/>
    <w:rsid w:val="00AF020E"/>
    <w:rsid w:val="00AF1D93"/>
    <w:rsid w:val="00B200F8"/>
    <w:rsid w:val="00B776C0"/>
    <w:rsid w:val="00BB7032"/>
    <w:rsid w:val="00BE3D62"/>
    <w:rsid w:val="00C22403"/>
    <w:rsid w:val="00C22CA4"/>
    <w:rsid w:val="00C73F45"/>
    <w:rsid w:val="00C750E4"/>
    <w:rsid w:val="00D06788"/>
    <w:rsid w:val="00D57555"/>
    <w:rsid w:val="00D7233D"/>
    <w:rsid w:val="00D81277"/>
    <w:rsid w:val="00DD4253"/>
    <w:rsid w:val="00E06383"/>
    <w:rsid w:val="00E818AF"/>
    <w:rsid w:val="00EC4E40"/>
    <w:rsid w:val="00ED7112"/>
    <w:rsid w:val="00F207FA"/>
    <w:rsid w:val="00F8556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A1A8"/>
  <w15:docId w15:val="{C47E7BDD-DEC5-4443-AE39-C82F9B0B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B776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cabaraweb@gmail.com</cp:lastModifiedBy>
  <cp:revision>5</cp:revision>
  <cp:lastPrinted>2021-03-02T10:50:00Z</cp:lastPrinted>
  <dcterms:created xsi:type="dcterms:W3CDTF">2021-02-15T11:39:00Z</dcterms:created>
  <dcterms:modified xsi:type="dcterms:W3CDTF">2021-03-02T10:51:00Z</dcterms:modified>
</cp:coreProperties>
</file>